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DA8D" w14:textId="48069974" w:rsidR="00A26107" w:rsidRPr="003957E3" w:rsidRDefault="000B20EF" w:rsidP="00C15706">
      <w:pPr>
        <w:pStyle w:val="FormName"/>
        <w:ind w:right="-738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</w:p>
    <w:p w14:paraId="3F2AEF3F" w14:textId="77777777" w:rsidR="00A26107" w:rsidRDefault="00A26107">
      <w:pPr>
        <w:rPr>
          <w:szCs w:val="8"/>
        </w:rPr>
      </w:pPr>
    </w:p>
    <w:p w14:paraId="1F3FC7D0" w14:textId="77777777" w:rsidR="00C5707C" w:rsidRDefault="00C5707C">
      <w:pPr>
        <w:rPr>
          <w:sz w:val="8"/>
          <w:szCs w:val="8"/>
        </w:rPr>
      </w:pPr>
    </w:p>
    <w:p w14:paraId="6CE133DB" w14:textId="77777777" w:rsidR="00ED1164" w:rsidRDefault="00ED1164">
      <w:pPr>
        <w:rPr>
          <w:sz w:val="8"/>
          <w:szCs w:val="8"/>
        </w:rPr>
      </w:pPr>
    </w:p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5427"/>
        <w:gridCol w:w="3288"/>
        <w:gridCol w:w="4215"/>
      </w:tblGrid>
      <w:tr w:rsidR="00ED1164" w:rsidRPr="007F7B9E" w14:paraId="0F9898B4" w14:textId="77777777" w:rsidTr="00A26107">
        <w:trPr>
          <w:trHeight w:val="34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68F395E" w14:textId="77777777" w:rsidR="00ED1164" w:rsidRPr="00A26107" w:rsidRDefault="00ED1164" w:rsidP="00ED1164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</w:rPr>
              <w:t xml:space="preserve">1. </w:t>
            </w:r>
            <w:r w:rsidR="003C64EE" w:rsidRPr="00A26107">
              <w:rPr>
                <w:b/>
                <w:color w:val="FFFFFF" w:themeColor="background1"/>
              </w:rPr>
              <w:t xml:space="preserve"> Background I</w:t>
            </w:r>
            <w:r w:rsidRPr="00A26107">
              <w:rPr>
                <w:b/>
                <w:color w:val="FFFFFF" w:themeColor="background1"/>
              </w:rPr>
              <w:t>nformation</w:t>
            </w:r>
          </w:p>
        </w:tc>
      </w:tr>
      <w:tr w:rsidR="00BB35F8" w14:paraId="54900C76" w14:textId="77777777" w:rsidTr="00543AA6">
        <w:trPr>
          <w:trHeight w:val="345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C26E4CA" w14:textId="4C59608E" w:rsidR="00BB35F8" w:rsidRPr="003A1FF5" w:rsidRDefault="00083A44" w:rsidP="00ED1164">
            <w:pPr>
              <w:spacing w:before="40" w:after="40"/>
              <w:rPr>
                <w:b/>
              </w:rPr>
            </w:pPr>
            <w:r>
              <w:rPr>
                <w:b/>
              </w:rPr>
              <w:t>Site</w:t>
            </w:r>
            <w:r w:rsidR="00BB35F8" w:rsidRPr="003A1FF5">
              <w:rPr>
                <w:b/>
              </w:rPr>
              <w:t>:</w:t>
            </w:r>
          </w:p>
        </w:tc>
        <w:tc>
          <w:tcPr>
            <w:tcW w:w="17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B240A74" w14:textId="123773D9" w:rsidR="00BB35F8" w:rsidRDefault="005B3342" w:rsidP="00ED1164">
            <w:pPr>
              <w:spacing w:before="40" w:after="40"/>
            </w:pPr>
            <w:r>
              <w:t>Various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0B1BB5D" w14:textId="77777777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Date: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D6DB39A" w14:textId="00C51A05" w:rsidR="00BB35F8" w:rsidRDefault="00BB35F8" w:rsidP="00ED1164">
            <w:pPr>
              <w:spacing w:before="40" w:after="40"/>
            </w:pPr>
          </w:p>
        </w:tc>
      </w:tr>
      <w:tr w:rsidR="00BB35F8" w14:paraId="263DC586" w14:textId="77777777" w:rsidTr="00543AA6">
        <w:trPr>
          <w:trHeight w:val="396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53AEBD3" w14:textId="77777777" w:rsidR="00BB35F8" w:rsidRPr="003A1FF5" w:rsidRDefault="00BB35F8" w:rsidP="00ED1164">
            <w:pPr>
              <w:spacing w:before="40" w:after="40"/>
              <w:rPr>
                <w:b/>
              </w:rPr>
            </w:pPr>
            <w:r w:rsidRPr="003A1FF5">
              <w:rPr>
                <w:b/>
              </w:rPr>
              <w:t>Title of Assessment:</w:t>
            </w:r>
          </w:p>
        </w:tc>
        <w:tc>
          <w:tcPr>
            <w:tcW w:w="17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075D924" w14:textId="3B8902A6" w:rsidR="00BB35F8" w:rsidRDefault="00D96581" w:rsidP="00ED1164">
            <w:pPr>
              <w:spacing w:before="40" w:after="40"/>
            </w:pPr>
            <w:r>
              <w:t xml:space="preserve">CLEANMAX </w:t>
            </w:r>
            <w:r w:rsidR="005B3342">
              <w:t>HD CLEANER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EF0F2C6" w14:textId="77777777" w:rsidR="00543AA6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 xml:space="preserve">Name of person </w:t>
            </w:r>
          </w:p>
          <w:p w14:paraId="34180B9A" w14:textId="03A43E26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conducting assessment: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981DE67" w14:textId="0B8DAD65" w:rsidR="00BB35F8" w:rsidRDefault="00BB35F8" w:rsidP="00ED1164">
            <w:pPr>
              <w:spacing w:before="40" w:after="40"/>
            </w:pPr>
          </w:p>
        </w:tc>
      </w:tr>
    </w:tbl>
    <w:p w14:paraId="440A4D4A" w14:textId="77777777" w:rsidR="00594B2F" w:rsidRDefault="00594B2F"/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500"/>
        <w:gridCol w:w="2500"/>
        <w:gridCol w:w="2500"/>
        <w:gridCol w:w="2500"/>
        <w:gridCol w:w="2500"/>
        <w:gridCol w:w="2503"/>
      </w:tblGrid>
      <w:tr w:rsidR="00ED1164" w14:paraId="7322BC98" w14:textId="77777777" w:rsidTr="00594B2F">
        <w:trPr>
          <w:trHeight w:val="345"/>
          <w:tblHeader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ACF70AF" w14:textId="77777777" w:rsidR="00ED1164" w:rsidRPr="00A26107" w:rsidRDefault="00C5707C" w:rsidP="00ED1164">
            <w:pPr>
              <w:spacing w:before="40" w:after="40"/>
              <w:rPr>
                <w:color w:val="FFFFFF" w:themeColor="background1"/>
                <w:szCs w:val="22"/>
              </w:rPr>
            </w:pPr>
            <w:r w:rsidRPr="00A26107">
              <w:rPr>
                <w:b/>
                <w:color w:val="FFFFFF" w:themeColor="background1"/>
                <w:szCs w:val="22"/>
              </w:rPr>
              <w:t>2</w:t>
            </w:r>
            <w:r w:rsidR="00ED1164" w:rsidRPr="00A26107">
              <w:rPr>
                <w:b/>
                <w:color w:val="FFFFFF" w:themeColor="background1"/>
                <w:szCs w:val="22"/>
              </w:rPr>
              <w:t>.  Risk Assessment</w:t>
            </w:r>
          </w:p>
        </w:tc>
      </w:tr>
      <w:tr w:rsidR="00054D71" w:rsidRPr="00E82195" w14:paraId="7F0B3DDA" w14:textId="77777777" w:rsidTr="00054D71">
        <w:trPr>
          <w:trHeight w:val="536"/>
          <w:tblHeader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61AE1D02" w14:textId="47374AF8" w:rsidR="00054D71" w:rsidRPr="00A26107" w:rsidRDefault="00054D71" w:rsidP="00A222FF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6A9F6F3" w14:textId="2F43F884" w:rsidR="00054D71" w:rsidRPr="00A26107" w:rsidRDefault="00054D71" w:rsidP="00A222FF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Potential Hazard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54350AED" w14:textId="02721A56" w:rsidR="00054D71" w:rsidRPr="00A26107" w:rsidRDefault="00054D71" w:rsidP="003A1FF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Potential Injury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1739921" w14:textId="2874BD9B" w:rsidR="00054D71" w:rsidRPr="00A26107" w:rsidRDefault="00054D71" w:rsidP="003A1FF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Degree of risk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AC63A18" w14:textId="51E14D2E" w:rsidR="00054D71" w:rsidRPr="00A26107" w:rsidRDefault="00054D71" w:rsidP="00A222FF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Control Measures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841A59E" w14:textId="77777777" w:rsidR="00054D71" w:rsidRPr="009C6F29" w:rsidRDefault="00054D71" w:rsidP="003A535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C6F29">
              <w:rPr>
                <w:b/>
                <w:bCs/>
                <w:color w:val="FFFFFF" w:themeColor="background1"/>
                <w:sz w:val="20"/>
              </w:rPr>
              <w:t xml:space="preserve">Control Measures </w:t>
            </w:r>
          </w:p>
          <w:p w14:paraId="6B212CB7" w14:textId="31A59493" w:rsidR="00054D71" w:rsidRPr="009C6F29" w:rsidRDefault="00054D71" w:rsidP="003A5351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  <w:r w:rsidRPr="009C6F29">
              <w:rPr>
                <w:color w:val="FFFFFF" w:themeColor="background1"/>
                <w:sz w:val="20"/>
              </w:rPr>
              <w:t>(signed off)</w:t>
            </w:r>
          </w:p>
        </w:tc>
        <w:tc>
          <w:tcPr>
            <w:tcW w:w="810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BCB869A" w14:textId="77777777" w:rsidR="00054D71" w:rsidRPr="009C6F29" w:rsidRDefault="00054D71" w:rsidP="003A535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C6F29">
              <w:rPr>
                <w:b/>
                <w:bCs/>
                <w:color w:val="FFFFFF" w:themeColor="background1"/>
                <w:sz w:val="20"/>
              </w:rPr>
              <w:t xml:space="preserve">Degree of risk </w:t>
            </w:r>
          </w:p>
          <w:p w14:paraId="41AF598D" w14:textId="0C5108CE" w:rsidR="00054D71" w:rsidRPr="009C6F29" w:rsidRDefault="00054D71" w:rsidP="003A5351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  <w:r w:rsidRPr="009C6F29">
              <w:rPr>
                <w:color w:val="FFFFFF" w:themeColor="background1"/>
                <w:sz w:val="20"/>
              </w:rPr>
              <w:t>(after control measures)</w:t>
            </w:r>
          </w:p>
        </w:tc>
      </w:tr>
      <w:tr w:rsidR="00E932B3" w:rsidRPr="00E82195" w14:paraId="489280AD" w14:textId="77777777" w:rsidTr="008317C0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0C6E8" w14:textId="77777777" w:rsidR="00E932B3" w:rsidRPr="00F70676" w:rsidRDefault="00E932B3" w:rsidP="00E932B3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B614" w14:textId="69896794" w:rsidR="00E932B3" w:rsidRPr="00054D71" w:rsidRDefault="00E932B3" w:rsidP="00E932B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Skin contact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900ED" w14:textId="77777777" w:rsidR="00BF208C" w:rsidRPr="00BF208C" w:rsidRDefault="00BF208C" w:rsidP="00BF208C">
            <w:pPr>
              <w:rPr>
                <w:rFonts w:cs="Arial"/>
                <w:sz w:val="20"/>
              </w:rPr>
            </w:pPr>
            <w:r w:rsidRPr="00BF208C">
              <w:rPr>
                <w:rFonts w:cs="Arial"/>
                <w:sz w:val="20"/>
              </w:rPr>
              <w:t>Causes severe burns. Contact may result in irritation, redness, pain, rash, dermatitis and possible burns.</w:t>
            </w:r>
          </w:p>
          <w:p w14:paraId="09A02574" w14:textId="44C587E6" w:rsidR="00502B56" w:rsidRPr="00054ED6" w:rsidRDefault="00BF208C" w:rsidP="00BF208C">
            <w:pPr>
              <w:rPr>
                <w:rFonts w:cs="Arial"/>
                <w:sz w:val="20"/>
              </w:rPr>
            </w:pPr>
            <w:r w:rsidRPr="00BF208C">
              <w:rPr>
                <w:rFonts w:cs="Arial"/>
                <w:sz w:val="20"/>
              </w:rPr>
              <w:t>Effects may be delayed.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E5F6A4" w14:textId="77777777" w:rsidR="00E932B3" w:rsidRDefault="00E932B3" w:rsidP="00E932B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Medium</w:t>
            </w:r>
          </w:p>
          <w:p w14:paraId="0E7C7DB0" w14:textId="77777777" w:rsidR="00ED3FCC" w:rsidRDefault="00ED3FCC" w:rsidP="00E932B3">
            <w:pPr>
              <w:jc w:val="center"/>
              <w:rPr>
                <w:rFonts w:cs="Arial"/>
                <w:sz w:val="20"/>
              </w:rPr>
            </w:pPr>
          </w:p>
          <w:p w14:paraId="7D020BA4" w14:textId="2E7419B2" w:rsidR="00ED3FCC" w:rsidRPr="00054ED6" w:rsidRDefault="00ED3FCC" w:rsidP="00E932B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(possible, </w:t>
            </w:r>
            <w:r w:rsidR="007856A1">
              <w:rPr>
                <w:rFonts w:cs="Arial"/>
                <w:sz w:val="20"/>
              </w:rPr>
              <w:t>moderate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08F52A" w14:textId="77777777" w:rsidR="00730B98" w:rsidRPr="00730B98" w:rsidRDefault="00730B98" w:rsidP="00730B98">
            <w:pPr>
              <w:spacing w:before="120"/>
              <w:rPr>
                <w:rFonts w:cs="Arial"/>
                <w:sz w:val="20"/>
              </w:rPr>
            </w:pPr>
            <w:r w:rsidRPr="00730B98">
              <w:rPr>
                <w:rFonts w:cs="Arial"/>
                <w:b/>
                <w:bCs/>
                <w:sz w:val="20"/>
              </w:rPr>
              <w:t xml:space="preserve">Hands </w:t>
            </w:r>
            <w:r w:rsidRPr="00730B98">
              <w:rPr>
                <w:rFonts w:cs="Arial"/>
                <w:sz w:val="20"/>
              </w:rPr>
              <w:t>Wear PVC or rubber gloves.</w:t>
            </w:r>
          </w:p>
          <w:p w14:paraId="52859BD9" w14:textId="3250B2DD" w:rsidR="00E932B3" w:rsidRPr="00BB35F8" w:rsidRDefault="00730B98" w:rsidP="00730B98">
            <w:pPr>
              <w:spacing w:before="120"/>
              <w:rPr>
                <w:color w:val="0070C0"/>
                <w:sz w:val="20"/>
              </w:rPr>
            </w:pPr>
            <w:r w:rsidRPr="00730B98">
              <w:rPr>
                <w:rFonts w:cs="Arial"/>
                <w:b/>
                <w:bCs/>
                <w:sz w:val="20"/>
              </w:rPr>
              <w:t xml:space="preserve">Body </w:t>
            </w:r>
            <w:r w:rsidRPr="00730B98">
              <w:rPr>
                <w:rFonts w:cs="Arial"/>
                <w:sz w:val="20"/>
              </w:rPr>
              <w:t>Wear coveralls. When using large quantities or where heavy contamination is likely, wear rubber boots</w:t>
            </w:r>
            <w:r>
              <w:rPr>
                <w:rFonts w:cs="Arial"/>
                <w:sz w:val="20"/>
              </w:rPr>
              <w:t xml:space="preserve"> and PVC apron</w:t>
            </w:r>
            <w:r>
              <w:rPr>
                <w:color w:val="0070C0"/>
                <w:sz w:val="20"/>
              </w:rPr>
              <w:t>.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2C877" w14:textId="77777777" w:rsidR="00E932B3" w:rsidRPr="00E82195" w:rsidRDefault="00E932B3" w:rsidP="00E93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8A4AD" w14:textId="3F08D80E" w:rsidR="00ED3FCC" w:rsidRPr="00ED3FCC" w:rsidRDefault="00ED3FCC" w:rsidP="00E932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32B3" w:rsidRPr="00E82195" w14:paraId="4B5571BE" w14:textId="77777777" w:rsidTr="008317C0">
        <w:trPr>
          <w:trHeight w:val="1372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F420B" w14:textId="77777777" w:rsidR="00E932B3" w:rsidRDefault="00E932B3" w:rsidP="00E932B3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67A0" w14:textId="6A55D4C1" w:rsidR="00E932B3" w:rsidRPr="00F70676" w:rsidRDefault="00E932B3" w:rsidP="00E932B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Splashing into eyes when decanting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02231" w14:textId="77777777" w:rsidR="00BF208C" w:rsidRPr="00BF208C" w:rsidRDefault="00BF208C" w:rsidP="00BF208C">
            <w:pPr>
              <w:rPr>
                <w:rFonts w:cs="Arial"/>
                <w:sz w:val="20"/>
              </w:rPr>
            </w:pPr>
            <w:r w:rsidRPr="00BF208C">
              <w:rPr>
                <w:rFonts w:cs="Arial"/>
                <w:sz w:val="20"/>
              </w:rPr>
              <w:t>Causes severe burns. Contact may result in irritation, lacrimation, pain, redness and corneal burns with</w:t>
            </w:r>
          </w:p>
          <w:p w14:paraId="5AC129FF" w14:textId="7CDC71B6" w:rsidR="00502B56" w:rsidRPr="00F70676" w:rsidRDefault="00BF208C" w:rsidP="00BF208C">
            <w:pPr>
              <w:rPr>
                <w:rFonts w:cs="Arial"/>
                <w:b/>
                <w:sz w:val="20"/>
              </w:rPr>
            </w:pPr>
            <w:r w:rsidRPr="00BF208C">
              <w:rPr>
                <w:rFonts w:cs="Arial"/>
                <w:sz w:val="20"/>
              </w:rPr>
              <w:t>possible permanent eye damage.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81A9D" w14:textId="10D22805" w:rsidR="00E932B3" w:rsidRDefault="00502B56" w:rsidP="00E932B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</w:t>
            </w:r>
          </w:p>
          <w:p w14:paraId="19FC4450" w14:textId="77777777" w:rsidR="00ED3FCC" w:rsidRDefault="00ED3FCC" w:rsidP="00E932B3">
            <w:pPr>
              <w:jc w:val="center"/>
              <w:rPr>
                <w:rFonts w:cs="Arial"/>
                <w:sz w:val="20"/>
              </w:rPr>
            </w:pPr>
          </w:p>
          <w:p w14:paraId="1F1557D8" w14:textId="45AB95D4" w:rsidR="00ED3FCC" w:rsidRPr="00F70676" w:rsidRDefault="00ED3FCC" w:rsidP="00E932B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(possible, </w:t>
            </w:r>
            <w:r w:rsidR="00502B56">
              <w:rPr>
                <w:rFonts w:cs="Arial"/>
                <w:sz w:val="20"/>
              </w:rPr>
              <w:t>major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2ADB" w14:textId="677B150E" w:rsidR="00730B98" w:rsidRDefault="00730B98" w:rsidP="00730B98">
            <w:pPr>
              <w:spacing w:before="120"/>
              <w:rPr>
                <w:sz w:val="20"/>
              </w:rPr>
            </w:pPr>
            <w:r w:rsidRPr="00730B98">
              <w:rPr>
                <w:sz w:val="20"/>
              </w:rPr>
              <w:t xml:space="preserve">Wear splash-proof goggles. When using large quantities or where heavy </w:t>
            </w:r>
            <w:r>
              <w:rPr>
                <w:sz w:val="20"/>
              </w:rPr>
              <w:t xml:space="preserve">contamination is likely, wear </w:t>
            </w:r>
            <w:r w:rsidRPr="00730B98">
              <w:rPr>
                <w:sz w:val="20"/>
              </w:rPr>
              <w:t>face shield.</w:t>
            </w:r>
          </w:p>
          <w:p w14:paraId="10D7B078" w14:textId="6CF672F3" w:rsidR="00E932B3" w:rsidRDefault="00730B98" w:rsidP="00730B9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In</w:t>
            </w:r>
            <w:r w:rsidR="00E932B3">
              <w:rPr>
                <w:sz w:val="20"/>
              </w:rPr>
              <w:t>stall ‘wear safety glasses signs’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E2823" w14:textId="77777777" w:rsidR="00E932B3" w:rsidRPr="00E82195" w:rsidRDefault="00E932B3" w:rsidP="00E93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99AB82" w14:textId="59FB3420" w:rsidR="00ED3FCC" w:rsidRPr="00E932B3" w:rsidRDefault="00ED3FCC" w:rsidP="00E932B3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E932B3" w:rsidRPr="00E82195" w14:paraId="66CAE91E" w14:textId="77777777" w:rsidTr="008317C0">
        <w:trPr>
          <w:trHeight w:val="2257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65DC" w14:textId="77777777" w:rsidR="00E932B3" w:rsidRDefault="00E932B3" w:rsidP="00E932B3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689D" w14:textId="3ADB5281" w:rsidR="00E932B3" w:rsidRPr="00F70676" w:rsidRDefault="00E932B3" w:rsidP="00E932B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Accidentally swallowed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A4373" w14:textId="4C79AEC8" w:rsidR="00E932B3" w:rsidRPr="00054D71" w:rsidRDefault="00BF208C" w:rsidP="00E932B3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Causes severe burns</w:t>
            </w:r>
            <w:r w:rsidR="00E932B3">
              <w:rPr>
                <w:rFonts w:cs="Arial"/>
                <w:bCs/>
                <w:sz w:val="20"/>
              </w:rPr>
              <w:t xml:space="preserve"> to the gastrointestinal tract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3AF99" w14:textId="77777777" w:rsidR="00E932B3" w:rsidRDefault="00E932B3" w:rsidP="00E932B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Low</w:t>
            </w:r>
          </w:p>
          <w:p w14:paraId="731F7ACF" w14:textId="77777777" w:rsidR="00ED3FCC" w:rsidRDefault="00ED3FCC" w:rsidP="00E932B3">
            <w:pPr>
              <w:jc w:val="center"/>
              <w:rPr>
                <w:rFonts w:cs="Arial"/>
                <w:bCs/>
                <w:sz w:val="20"/>
              </w:rPr>
            </w:pPr>
          </w:p>
          <w:p w14:paraId="214B11A6" w14:textId="690A6046" w:rsidR="00ED3FCC" w:rsidRPr="00054D71" w:rsidRDefault="00ED3FCC" w:rsidP="00E932B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(unlikely, minor)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8476" w14:textId="77777777" w:rsidR="00E932B3" w:rsidRDefault="00E932B3" w:rsidP="00E932B3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Ensure all containers are correctly labelled.</w:t>
            </w:r>
          </w:p>
          <w:p w14:paraId="4E85C46E" w14:textId="7CCD84A0" w:rsidR="00E932B3" w:rsidRDefault="00E932B3" w:rsidP="00E932B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Always keep storerooms locked after use.</w:t>
            </w:r>
          </w:p>
          <w:p w14:paraId="566ED819" w14:textId="77777777" w:rsidR="00E932B3" w:rsidRDefault="00E932B3" w:rsidP="00E932B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Keep out of reach of children.</w:t>
            </w:r>
          </w:p>
          <w:p w14:paraId="57F0D323" w14:textId="49F14591" w:rsidR="00E932B3" w:rsidRDefault="00E932B3" w:rsidP="00E932B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Wash hands after use.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230C3" w14:textId="77777777" w:rsidR="00E932B3" w:rsidRPr="00E82195" w:rsidRDefault="00E932B3" w:rsidP="00E93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E0CAA5" w14:textId="2ED19197" w:rsidR="00ED3FCC" w:rsidRPr="00E82195" w:rsidRDefault="00ED3FCC" w:rsidP="00E93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08C" w:rsidRPr="00E82195" w14:paraId="4CBA30F4" w14:textId="77777777" w:rsidTr="008317C0">
        <w:trPr>
          <w:trHeight w:val="2257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57C0" w14:textId="1DF4D910" w:rsidR="00BF208C" w:rsidRDefault="00BF208C" w:rsidP="00E932B3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11D38" w14:textId="5537EBD1" w:rsidR="00BF208C" w:rsidRDefault="00BF208C" w:rsidP="00E932B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Inhalation 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9FC4D" w14:textId="77777777" w:rsidR="00BF208C" w:rsidRPr="00BF208C" w:rsidRDefault="00BF208C" w:rsidP="00BF208C">
            <w:pPr>
              <w:rPr>
                <w:rFonts w:cs="Arial"/>
                <w:bCs/>
                <w:sz w:val="20"/>
              </w:rPr>
            </w:pPr>
            <w:r w:rsidRPr="00BF208C">
              <w:rPr>
                <w:rFonts w:cs="Arial"/>
                <w:bCs/>
                <w:sz w:val="20"/>
              </w:rPr>
              <w:t>Over exposure may result in irritation of the nose and throat, coughing and bronchitis. High level exposure</w:t>
            </w:r>
          </w:p>
          <w:p w14:paraId="7181230F" w14:textId="77777777" w:rsidR="00BF208C" w:rsidRPr="00BF208C" w:rsidRDefault="00BF208C" w:rsidP="00BF208C">
            <w:pPr>
              <w:rPr>
                <w:rFonts w:cs="Arial"/>
                <w:bCs/>
                <w:sz w:val="20"/>
              </w:rPr>
            </w:pPr>
            <w:r w:rsidRPr="00BF208C">
              <w:rPr>
                <w:rFonts w:cs="Arial"/>
                <w:bCs/>
                <w:sz w:val="20"/>
              </w:rPr>
              <w:t>may result in ulceration of the respiratory tract, lung tissue damage, chemical pneumonitis and pulmonary</w:t>
            </w:r>
          </w:p>
          <w:p w14:paraId="021AB73A" w14:textId="71664254" w:rsidR="00BF208C" w:rsidRDefault="00BF208C" w:rsidP="00BF208C">
            <w:pPr>
              <w:rPr>
                <w:rFonts w:cs="Arial"/>
                <w:bCs/>
                <w:sz w:val="20"/>
              </w:rPr>
            </w:pPr>
            <w:r w:rsidRPr="00BF208C">
              <w:rPr>
                <w:rFonts w:cs="Arial"/>
                <w:bCs/>
                <w:sz w:val="20"/>
              </w:rPr>
              <w:t xml:space="preserve">oedema. 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3E34B" w14:textId="7B0B870D" w:rsidR="00BF208C" w:rsidRDefault="00BF208C" w:rsidP="00E932B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Medium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131C5" w14:textId="77777777" w:rsidR="005B3342" w:rsidRDefault="00BF208C" w:rsidP="00BF208C">
            <w:pPr>
              <w:spacing w:before="120"/>
              <w:rPr>
                <w:rFonts w:cs="Arial"/>
                <w:sz w:val="20"/>
              </w:rPr>
            </w:pPr>
            <w:r w:rsidRPr="00BF208C">
              <w:rPr>
                <w:rFonts w:cs="Arial"/>
                <w:sz w:val="20"/>
              </w:rPr>
              <w:t xml:space="preserve">Use in well ventilated areas. </w:t>
            </w:r>
          </w:p>
          <w:p w14:paraId="08638912" w14:textId="7ABF1CAB" w:rsidR="00BF208C" w:rsidRDefault="00BF208C" w:rsidP="00BF208C">
            <w:pPr>
              <w:spacing w:before="120"/>
              <w:rPr>
                <w:rFonts w:cs="Arial"/>
                <w:sz w:val="20"/>
              </w:rPr>
            </w:pPr>
            <w:r w:rsidRPr="00BF208C">
              <w:rPr>
                <w:rFonts w:cs="Arial"/>
                <w:sz w:val="20"/>
              </w:rPr>
              <w:t>Where an inhalation ris</w:t>
            </w:r>
            <w:r>
              <w:rPr>
                <w:rFonts w:cs="Arial"/>
                <w:sz w:val="20"/>
              </w:rPr>
              <w:t xml:space="preserve">k exists, mechanical extraction </w:t>
            </w:r>
            <w:r w:rsidRPr="00BF208C">
              <w:rPr>
                <w:rFonts w:cs="Arial"/>
                <w:sz w:val="20"/>
              </w:rPr>
              <w:t xml:space="preserve">ventilation is recommended. </w:t>
            </w:r>
          </w:p>
        </w:tc>
        <w:tc>
          <w:tcPr>
            <w:tcW w:w="8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E3354" w14:textId="77777777" w:rsidR="00BF208C" w:rsidRPr="00E82195" w:rsidRDefault="00BF208C" w:rsidP="00E93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41BC6" w14:textId="499612BA" w:rsidR="00BF208C" w:rsidRDefault="00BF208C" w:rsidP="005B3342">
            <w:pPr>
              <w:jc w:val="center"/>
              <w:rPr>
                <w:rFonts w:cs="Arial"/>
                <w:bCs/>
                <w:sz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-359"/>
        <w:tblOverlap w:val="never"/>
        <w:tblW w:w="15080" w:type="dxa"/>
        <w:tblLook w:val="04A0" w:firstRow="1" w:lastRow="0" w:firstColumn="1" w:lastColumn="0" w:noHBand="0" w:noVBand="1"/>
      </w:tblPr>
      <w:tblGrid>
        <w:gridCol w:w="7488"/>
        <w:gridCol w:w="7592"/>
      </w:tblGrid>
      <w:tr w:rsidR="00A26107" w:rsidRPr="00A057E4" w14:paraId="7417A981" w14:textId="77777777" w:rsidTr="00E568B9">
        <w:trPr>
          <w:trHeight w:val="8794"/>
        </w:trPr>
        <w:tc>
          <w:tcPr>
            <w:tcW w:w="7488" w:type="dxa"/>
            <w:shd w:val="clear" w:color="auto" w:fill="auto"/>
          </w:tcPr>
          <w:p w14:paraId="573576E2" w14:textId="43C8867A" w:rsidR="0013117E" w:rsidRPr="00EE60B2" w:rsidRDefault="00A26107" w:rsidP="00CE4B58">
            <w:pPr>
              <w:pStyle w:val="Heading1"/>
              <w:keepLines/>
              <w:numPr>
                <w:ilvl w:val="0"/>
                <w:numId w:val="2"/>
              </w:numPr>
              <w:spacing w:before="120"/>
              <w:ind w:left="357" w:hanging="357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>Evaluate the consequences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A26107" w:rsidRPr="00A057E4" w14:paraId="095BCFE4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2037FC57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ED85A8B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6D163E2A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241F1F4A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2431042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1D370D3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79BEEA6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A26107" w:rsidRPr="00A057E4" w14:paraId="5A706421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F2F2F2"/>
                </w:tcPr>
                <w:p w14:paraId="59002137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750711D2" w14:textId="77777777" w:rsidR="00A26107" w:rsidRPr="00A057E4" w:rsidRDefault="00A26107" w:rsidP="00597043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2B439323" w14:textId="77777777" w:rsidR="00A26107" w:rsidRPr="00A057E4" w:rsidRDefault="00A26107" w:rsidP="00597043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ind w:left="360" w:hanging="36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A26107" w:rsidRPr="00A057E4" w14:paraId="484AAA93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4BE2B98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E9B2562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0F5FF2A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A26107" w:rsidRPr="00A057E4" w14:paraId="6FFB2297" w14:textId="77777777" w:rsidTr="008317C0">
              <w:trPr>
                <w:trHeight w:val="460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737EABB5" w14:textId="77777777" w:rsidR="00A26107" w:rsidRPr="008317C0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8317C0">
                    <w:rPr>
                      <w:rFonts w:eastAsia="Arial"/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5D8E2494" w14:textId="77777777" w:rsidR="00A26107" w:rsidRPr="008317C0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8317C0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311E3C46" w14:textId="77777777" w:rsidR="00A26107" w:rsidRPr="008317C0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8317C0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A26107" w:rsidRPr="00A057E4" w14:paraId="4D4BB499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06B00E8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40E761B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9D5E1FE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14:paraId="328FD0A2" w14:textId="03CF8924" w:rsidR="00EE60B2" w:rsidRPr="00EE60B2" w:rsidRDefault="00EE60B2" w:rsidP="00EE60B2">
            <w:pPr>
              <w:pStyle w:val="FormName"/>
              <w:spacing w:before="120"/>
              <w:jc w:val="left"/>
              <w:rPr>
                <w:sz w:val="16"/>
                <w:szCs w:val="16"/>
              </w:rPr>
            </w:pPr>
          </w:p>
          <w:p w14:paraId="5298D815" w14:textId="07E60A2E" w:rsidR="00A26107" w:rsidRPr="00EE60B2" w:rsidRDefault="00A26107" w:rsidP="00EE60B2">
            <w:pPr>
              <w:pStyle w:val="FormName"/>
              <w:spacing w:before="120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</w:t>
            </w:r>
            <w:r w:rsidR="00EE60B2">
              <w:rPr>
                <w:sz w:val="22"/>
                <w:szCs w:val="20"/>
              </w:rPr>
              <w:t>Matrix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>
              <w:rPr>
                <w:sz w:val="22"/>
                <w:szCs w:val="20"/>
              </w:rPr>
              <w:t>–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 w:rsidRPr="00D8281A">
              <w:rPr>
                <w:b w:val="0"/>
                <w:color w:val="auto"/>
                <w:sz w:val="20"/>
                <w:szCs w:val="20"/>
              </w:rPr>
              <w:t>Using the matrix</w:t>
            </w:r>
            <w:r w:rsidR="00D8281A">
              <w:rPr>
                <w:b w:val="0"/>
                <w:color w:val="auto"/>
                <w:sz w:val="20"/>
                <w:szCs w:val="20"/>
              </w:rPr>
              <w:t xml:space="preserve"> calculate</w:t>
            </w:r>
            <w:r w:rsidRPr="00EE60B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220"/>
              <w:gridCol w:w="1398"/>
              <w:gridCol w:w="1242"/>
              <w:gridCol w:w="1137"/>
              <w:gridCol w:w="1280"/>
              <w:gridCol w:w="995"/>
            </w:tblGrid>
            <w:tr w:rsidR="00A26107" w:rsidRPr="00A057E4" w14:paraId="355932EE" w14:textId="77777777" w:rsidTr="00EE60B2">
              <w:trPr>
                <w:trHeight w:val="460"/>
              </w:trPr>
              <w:tc>
                <w:tcPr>
                  <w:tcW w:w="839" w:type="pct"/>
                  <w:vMerge w:val="restart"/>
                  <w:shd w:val="clear" w:color="auto" w:fill="004EA8"/>
                </w:tcPr>
                <w:p w14:paraId="7987E816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Likelihood</w:t>
                  </w:r>
                </w:p>
              </w:tc>
              <w:tc>
                <w:tcPr>
                  <w:tcW w:w="4161" w:type="pct"/>
                  <w:gridSpan w:val="5"/>
                  <w:shd w:val="clear" w:color="auto" w:fill="004EA8"/>
                </w:tcPr>
                <w:p w14:paraId="6DDF94B7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Consequence</w:t>
                  </w:r>
                </w:p>
              </w:tc>
            </w:tr>
            <w:tr w:rsidR="00A26107" w:rsidRPr="00A057E4" w14:paraId="65B2309B" w14:textId="77777777" w:rsidTr="00EE60B2">
              <w:trPr>
                <w:trHeight w:val="460"/>
              </w:trPr>
              <w:tc>
                <w:tcPr>
                  <w:tcW w:w="839" w:type="pct"/>
                  <w:vMerge/>
                  <w:shd w:val="clear" w:color="auto" w:fill="004EA8"/>
                </w:tcPr>
                <w:p w14:paraId="3A03B771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1" w:type="pct"/>
                </w:tcPr>
                <w:p w14:paraId="3BA141DE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4" w:type="pct"/>
                </w:tcPr>
                <w:p w14:paraId="3468B6FE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782" w:type="pct"/>
                </w:tcPr>
                <w:p w14:paraId="304103D8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80" w:type="pct"/>
                </w:tcPr>
                <w:p w14:paraId="493D3994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684" w:type="pct"/>
                </w:tcPr>
                <w:p w14:paraId="4CD6C0E0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A26107" w:rsidRPr="00A057E4" w14:paraId="3A6D2BC0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7FFFA556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0D76DE30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E85818"/>
                </w:tcPr>
                <w:p w14:paraId="24369A5A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782" w:type="pct"/>
                  <w:shd w:val="clear" w:color="auto" w:fill="FF0000"/>
                </w:tcPr>
                <w:p w14:paraId="5DCC2A09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7C759613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460B4BF1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A45DE4A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09343E5E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344958EB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7CE4EEC2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E85818"/>
                </w:tcPr>
                <w:p w14:paraId="75A87BF0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5BA7A2F1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4922E206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5F01B6F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456D9C1E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190AFF92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55FB4141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230343D1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E85818"/>
                </w:tcPr>
                <w:p w14:paraId="4F4D5D4D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66012B89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3F5D080B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7759440B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36944837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3366FF"/>
                </w:tcPr>
                <w:p w14:paraId="71A3474F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1FF3A008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FFFF00"/>
                </w:tcPr>
                <w:p w14:paraId="604F0FD2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shd w:val="clear" w:color="auto" w:fill="E85818"/>
                </w:tcPr>
                <w:p w14:paraId="541EDEFA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A26107" w:rsidRPr="00A057E4" w14:paraId="32506E01" w14:textId="77777777" w:rsidTr="00EE60B2">
              <w:trPr>
                <w:trHeight w:val="460"/>
              </w:trPr>
              <w:tc>
                <w:tcPr>
                  <w:tcW w:w="839" w:type="pct"/>
                  <w:tcBorders>
                    <w:bottom w:val="single" w:sz="4" w:space="0" w:color="004EA8"/>
                  </w:tcBorders>
                </w:tcPr>
                <w:p w14:paraId="6F0A650F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961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7CD3F332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6A25C404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45DDBB39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66645784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327E4CAE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1A773EDA" w14:textId="6D3C70C1" w:rsidR="00A26107" w:rsidRPr="00A6263E" w:rsidRDefault="00A26107" w:rsidP="00A6263E">
            <w:pPr>
              <w:tabs>
                <w:tab w:val="left" w:pos="4875"/>
              </w:tabs>
              <w:rPr>
                <w:sz w:val="20"/>
              </w:rPr>
            </w:pPr>
          </w:p>
        </w:tc>
        <w:tc>
          <w:tcPr>
            <w:tcW w:w="7592" w:type="dxa"/>
            <w:shd w:val="clear" w:color="auto" w:fill="auto"/>
          </w:tcPr>
          <w:p w14:paraId="29C09FF7" w14:textId="77777777" w:rsidR="00A26107" w:rsidRPr="00A057E4" w:rsidRDefault="00A26107" w:rsidP="00CE4B58">
            <w:pPr>
              <w:pStyle w:val="Heading1"/>
              <w:keepLines/>
              <w:numPr>
                <w:ilvl w:val="0"/>
                <w:numId w:val="2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37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A26107" w:rsidRPr="00A057E4" w14:paraId="2BF25629" w14:textId="77777777" w:rsidTr="00A6263E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5DC58BBD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7E8EB6A9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  <w:shd w:val="clear" w:color="auto" w:fill="004EA8"/>
                </w:tcPr>
                <w:p w14:paraId="44026BE7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364E7621" w14:textId="77777777" w:rsidTr="00A6263E">
              <w:tc>
                <w:tcPr>
                  <w:tcW w:w="1217" w:type="dxa"/>
                  <w:shd w:val="clear" w:color="auto" w:fill="auto"/>
                </w:tcPr>
                <w:p w14:paraId="0AE02330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3B29611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0533FBC5" w14:textId="7D74858D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somewhere, sometime</w:t>
                  </w:r>
                </w:p>
              </w:tc>
            </w:tr>
            <w:tr w:rsidR="00A26107" w:rsidRPr="00A057E4" w14:paraId="6F34B5EB" w14:textId="77777777" w:rsidTr="008317C0">
              <w:tc>
                <w:tcPr>
                  <w:tcW w:w="1217" w:type="dxa"/>
                  <w:shd w:val="clear" w:color="auto" w:fill="FFFFFF" w:themeFill="background1"/>
                </w:tcPr>
                <w:p w14:paraId="7B16A75A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FFFFF" w:themeFill="background1"/>
                </w:tcPr>
                <w:p w14:paraId="2F1F1FF5" w14:textId="77777777" w:rsidR="00A26107" w:rsidRPr="00A057E4" w:rsidRDefault="00A26107" w:rsidP="00597043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  <w:shd w:val="clear" w:color="auto" w:fill="FFFFFF" w:themeFill="background1"/>
                </w:tcPr>
                <w:p w14:paraId="5819C202" w14:textId="7A3471F9" w:rsidR="00A26107" w:rsidRPr="00A057E4" w:rsidRDefault="00A26107" w:rsidP="00597043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May occur 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>over an extended period of time</w:t>
                  </w:r>
                </w:p>
              </w:tc>
            </w:tr>
            <w:tr w:rsidR="00A26107" w:rsidRPr="00A057E4" w14:paraId="58DBEA21" w14:textId="77777777" w:rsidTr="00A6263E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5433E77D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66448EA2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6F20D017" w14:textId="4905521F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</w:t>
                  </w:r>
                  <w:r>
                    <w:rPr>
                      <w:rFonts w:eastAsia="Arial"/>
                      <w:sz w:val="20"/>
                    </w:rPr>
                    <w:t xml:space="preserve">ay occur several times </w:t>
                  </w:r>
                  <w:r w:rsidRPr="00A057E4">
                    <w:rPr>
                      <w:rFonts w:eastAsia="Arial"/>
                      <w:sz w:val="20"/>
                    </w:rPr>
                    <w:t>over a period of time</w:t>
                  </w:r>
                </w:p>
              </w:tc>
            </w:tr>
            <w:tr w:rsidR="00A26107" w:rsidRPr="00A057E4" w14:paraId="1384FB44" w14:textId="77777777" w:rsidTr="00A6263E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7B1E3DC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4E7F29AA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  <w:tcBorders>
                    <w:bottom w:val="nil"/>
                  </w:tcBorders>
                  <w:shd w:val="clear" w:color="auto" w:fill="F2F2F2"/>
                </w:tcPr>
                <w:p w14:paraId="7F6E482E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be anticipated multiple times over a period of time</w:t>
                  </w:r>
                </w:p>
                <w:p w14:paraId="44D3FC5B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A26107" w:rsidRPr="00A057E4" w14:paraId="09F4F2DB" w14:textId="77777777" w:rsidTr="00A6263E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FA808C3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C650F5D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C0B1343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Prone to occur regularly</w:t>
                  </w:r>
                </w:p>
                <w:p w14:paraId="78EF0845" w14:textId="77777777" w:rsidR="00A26107" w:rsidRDefault="00A26107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It is anticipated for each repetition of the activity of event</w:t>
                  </w:r>
                </w:p>
                <w:p w14:paraId="7FEEDF2E" w14:textId="6C2C420E" w:rsidR="00E932B3" w:rsidRPr="00A057E4" w:rsidRDefault="00E932B3" w:rsidP="00597043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</w:p>
              </w:tc>
            </w:tr>
          </w:tbl>
          <w:p w14:paraId="27EBF7A8" w14:textId="051D4292" w:rsidR="00A26107" w:rsidRPr="00A057E4" w:rsidRDefault="00F71FAD" w:rsidP="00EE60B2">
            <w:pPr>
              <w:pStyle w:val="FormName"/>
              <w:spacing w:before="12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A26107" w:rsidRPr="00A057E4" w14:paraId="781D3DD0" w14:textId="77777777" w:rsidTr="005639B7">
              <w:trPr>
                <w:trHeight w:val="684"/>
              </w:trPr>
              <w:tc>
                <w:tcPr>
                  <w:tcW w:w="1158" w:type="dxa"/>
                  <w:shd w:val="clear" w:color="auto" w:fill="004EA8"/>
                </w:tcPr>
                <w:p w14:paraId="5D8FC544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14:paraId="6F8FBB9C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b/>
                      <w:color w:val="FFFFFF"/>
                      <w:sz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4FF229FA" w14:textId="77777777" w:rsidTr="008317C0">
              <w:tc>
                <w:tcPr>
                  <w:tcW w:w="1158" w:type="dxa"/>
                  <w:shd w:val="clear" w:color="auto" w:fill="FF0000"/>
                </w:tcPr>
                <w:p w14:paraId="14D95538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  <w:shd w:val="clear" w:color="auto" w:fill="FFFFFF" w:themeFill="background1"/>
                </w:tcPr>
                <w:p w14:paraId="70A6F42C" w14:textId="3304A252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Notify</w:t>
                  </w:r>
                  <w:r w:rsidR="00E932B3">
                    <w:rPr>
                      <w:sz w:val="20"/>
                    </w:rPr>
                    <w:t xml:space="preserve">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A26107" w:rsidRPr="00A057E4" w14:paraId="5F0DC744" w14:textId="77777777" w:rsidTr="00F71FAD">
              <w:tc>
                <w:tcPr>
                  <w:tcW w:w="1158" w:type="dxa"/>
                  <w:shd w:val="clear" w:color="auto" w:fill="E36C0A"/>
                </w:tcPr>
                <w:p w14:paraId="18414E8A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1C6EBB22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A26107" w:rsidRPr="00A057E4" w14:paraId="7B9F8366" w14:textId="77777777" w:rsidTr="00F71FAD">
              <w:tc>
                <w:tcPr>
                  <w:tcW w:w="1158" w:type="dxa"/>
                  <w:shd w:val="clear" w:color="auto" w:fill="FFFF00"/>
                </w:tcPr>
                <w:p w14:paraId="2EA25339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45F6B2E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A26107" w:rsidRPr="00A057E4" w14:paraId="6B920075" w14:textId="77777777" w:rsidTr="00F71FAD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14:paraId="3180C908" w14:textId="77777777" w:rsidR="00A26107" w:rsidRPr="00A057E4" w:rsidRDefault="00A26107" w:rsidP="00597043">
                  <w:pPr>
                    <w:framePr w:hSpace="180" w:wrap="around" w:vAnchor="text" w:hAnchor="margin" w:y="-359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34ACFDD1" w14:textId="77777777" w:rsidR="00A26107" w:rsidRPr="00A057E4" w:rsidRDefault="00A26107" w:rsidP="00597043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5157AE0" w14:textId="77777777" w:rsidR="00A26107" w:rsidRPr="00A057E4" w:rsidRDefault="00A26107" w:rsidP="00A6263E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270FD4DB" w14:textId="1E845ADF" w:rsidR="00ED1164" w:rsidRDefault="00ED1164">
      <w:pPr>
        <w:rPr>
          <w:sz w:val="8"/>
          <w:szCs w:val="8"/>
        </w:rPr>
      </w:pPr>
    </w:p>
    <w:sectPr w:rsidR="00ED1164" w:rsidSect="00594B2F">
      <w:headerReference w:type="default" r:id="rId11"/>
      <w:footerReference w:type="default" r:id="rId12"/>
      <w:footerReference w:type="first" r:id="rId13"/>
      <w:pgSz w:w="16840" w:h="11907" w:orient="landscape" w:code="9"/>
      <w:pgMar w:top="1763" w:right="1559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9C95" w14:textId="77777777" w:rsidR="00DA6001" w:rsidRDefault="00DA6001">
      <w:r>
        <w:separator/>
      </w:r>
    </w:p>
  </w:endnote>
  <w:endnote w:type="continuationSeparator" w:id="0">
    <w:p w14:paraId="67E58849" w14:textId="77777777" w:rsidR="00DA6001" w:rsidRDefault="00DA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1AE3" w14:textId="404F7592" w:rsidR="00DA6001" w:rsidRDefault="00DA6001" w:rsidP="00594B2F">
    <w:pPr>
      <w:pStyle w:val="Footer"/>
    </w:pPr>
    <w:r>
      <w:t xml:space="preserve">Risk Assessment Template </w:t>
    </w:r>
    <w:sdt>
      <w:sdtPr>
        <w:id w:val="1669130024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B9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62C1AD24" w14:textId="67264064" w:rsidR="00DA6001" w:rsidRPr="00594B2F" w:rsidRDefault="00DA6001" w:rsidP="00594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C58F" w14:textId="6EA567AD" w:rsidR="00DA6001" w:rsidRPr="00594B2F" w:rsidRDefault="00DA6001">
    <w:pPr>
      <w:pStyle w:val="Footer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8359" w14:textId="77777777" w:rsidR="00DA6001" w:rsidRDefault="00DA6001">
      <w:r>
        <w:separator/>
      </w:r>
    </w:p>
  </w:footnote>
  <w:footnote w:type="continuationSeparator" w:id="0">
    <w:p w14:paraId="7058F3C4" w14:textId="77777777" w:rsidR="00DA6001" w:rsidRDefault="00DA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20E4" w14:textId="4C96FF2D" w:rsidR="00DA6001" w:rsidRPr="003957E3" w:rsidRDefault="00DA6001" w:rsidP="00594B2F">
    <w:pPr>
      <w:pStyle w:val="FormName"/>
      <w:ind w:right="-738"/>
      <w:rPr>
        <w:sz w:val="44"/>
        <w:szCs w:val="44"/>
        <w:lang w:val="en-US"/>
      </w:rPr>
    </w:pPr>
    <w:r>
      <w:rPr>
        <w:sz w:val="44"/>
        <w:szCs w:val="44"/>
        <w:lang w:val="en-US"/>
      </w:rPr>
      <w:t>Risk Assessment</w:t>
    </w:r>
  </w:p>
  <w:p w14:paraId="4A5A608C" w14:textId="77777777" w:rsidR="00DA6001" w:rsidRDefault="00DA6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2BA"/>
    <w:rsid w:val="00013664"/>
    <w:rsid w:val="00014211"/>
    <w:rsid w:val="00015383"/>
    <w:rsid w:val="00015B43"/>
    <w:rsid w:val="00024D42"/>
    <w:rsid w:val="0003033D"/>
    <w:rsid w:val="00032539"/>
    <w:rsid w:val="00032C6C"/>
    <w:rsid w:val="00036FFB"/>
    <w:rsid w:val="00043F87"/>
    <w:rsid w:val="00045E77"/>
    <w:rsid w:val="000475D0"/>
    <w:rsid w:val="00053F5D"/>
    <w:rsid w:val="00054D71"/>
    <w:rsid w:val="00054ED6"/>
    <w:rsid w:val="00063221"/>
    <w:rsid w:val="00082248"/>
    <w:rsid w:val="00083A44"/>
    <w:rsid w:val="00093237"/>
    <w:rsid w:val="000A51ED"/>
    <w:rsid w:val="000A6DB8"/>
    <w:rsid w:val="000B20EF"/>
    <w:rsid w:val="000B5703"/>
    <w:rsid w:val="000C0644"/>
    <w:rsid w:val="000C470B"/>
    <w:rsid w:val="000E513C"/>
    <w:rsid w:val="000E5ADE"/>
    <w:rsid w:val="000E6C3D"/>
    <w:rsid w:val="000E7014"/>
    <w:rsid w:val="00102D80"/>
    <w:rsid w:val="00107259"/>
    <w:rsid w:val="0011433D"/>
    <w:rsid w:val="00123235"/>
    <w:rsid w:val="00126EB4"/>
    <w:rsid w:val="0013117E"/>
    <w:rsid w:val="001320A9"/>
    <w:rsid w:val="0013278B"/>
    <w:rsid w:val="0013336E"/>
    <w:rsid w:val="00136BD7"/>
    <w:rsid w:val="0013743F"/>
    <w:rsid w:val="00143AB2"/>
    <w:rsid w:val="00152407"/>
    <w:rsid w:val="00155902"/>
    <w:rsid w:val="00162584"/>
    <w:rsid w:val="001658D5"/>
    <w:rsid w:val="00165A39"/>
    <w:rsid w:val="0017623E"/>
    <w:rsid w:val="00184DED"/>
    <w:rsid w:val="001950B9"/>
    <w:rsid w:val="001A19F5"/>
    <w:rsid w:val="001A2436"/>
    <w:rsid w:val="001A2C81"/>
    <w:rsid w:val="001A45DB"/>
    <w:rsid w:val="001B7DDE"/>
    <w:rsid w:val="001C3F8D"/>
    <w:rsid w:val="001E60F4"/>
    <w:rsid w:val="001E7F68"/>
    <w:rsid w:val="002021E9"/>
    <w:rsid w:val="002030F2"/>
    <w:rsid w:val="002040A4"/>
    <w:rsid w:val="00205742"/>
    <w:rsid w:val="00215CFA"/>
    <w:rsid w:val="00217DC6"/>
    <w:rsid w:val="00223838"/>
    <w:rsid w:val="00226D12"/>
    <w:rsid w:val="00226D37"/>
    <w:rsid w:val="0022708B"/>
    <w:rsid w:val="002402FD"/>
    <w:rsid w:val="00242AFF"/>
    <w:rsid w:val="002438FE"/>
    <w:rsid w:val="002443DA"/>
    <w:rsid w:val="00251A64"/>
    <w:rsid w:val="00251CA7"/>
    <w:rsid w:val="0025241C"/>
    <w:rsid w:val="00266F14"/>
    <w:rsid w:val="00270F14"/>
    <w:rsid w:val="0027133A"/>
    <w:rsid w:val="00283500"/>
    <w:rsid w:val="00291244"/>
    <w:rsid w:val="002B07AF"/>
    <w:rsid w:val="002B4069"/>
    <w:rsid w:val="002B6977"/>
    <w:rsid w:val="002C0C9B"/>
    <w:rsid w:val="002C4A0A"/>
    <w:rsid w:val="002D442F"/>
    <w:rsid w:val="002E453E"/>
    <w:rsid w:val="002E6D77"/>
    <w:rsid w:val="00304734"/>
    <w:rsid w:val="003052E4"/>
    <w:rsid w:val="00305AC7"/>
    <w:rsid w:val="00310661"/>
    <w:rsid w:val="00313701"/>
    <w:rsid w:val="00313E4A"/>
    <w:rsid w:val="00337278"/>
    <w:rsid w:val="00342F59"/>
    <w:rsid w:val="00346D26"/>
    <w:rsid w:val="003544E8"/>
    <w:rsid w:val="00355040"/>
    <w:rsid w:val="00355777"/>
    <w:rsid w:val="00356E5C"/>
    <w:rsid w:val="00357576"/>
    <w:rsid w:val="003606AF"/>
    <w:rsid w:val="0037111D"/>
    <w:rsid w:val="0037547B"/>
    <w:rsid w:val="003803A8"/>
    <w:rsid w:val="00381519"/>
    <w:rsid w:val="00382A02"/>
    <w:rsid w:val="00383A68"/>
    <w:rsid w:val="00385374"/>
    <w:rsid w:val="00391A43"/>
    <w:rsid w:val="00391A8C"/>
    <w:rsid w:val="00391E80"/>
    <w:rsid w:val="00394F14"/>
    <w:rsid w:val="003A0D11"/>
    <w:rsid w:val="003A1FF5"/>
    <w:rsid w:val="003A52C1"/>
    <w:rsid w:val="003A5351"/>
    <w:rsid w:val="003A61BC"/>
    <w:rsid w:val="003B29B1"/>
    <w:rsid w:val="003B70C4"/>
    <w:rsid w:val="003C13FF"/>
    <w:rsid w:val="003C40CD"/>
    <w:rsid w:val="003C4E40"/>
    <w:rsid w:val="003C64EE"/>
    <w:rsid w:val="003D3DFF"/>
    <w:rsid w:val="003D53FF"/>
    <w:rsid w:val="003D7CF2"/>
    <w:rsid w:val="003E179C"/>
    <w:rsid w:val="003E538C"/>
    <w:rsid w:val="003F4412"/>
    <w:rsid w:val="003F5B4A"/>
    <w:rsid w:val="003F5DE7"/>
    <w:rsid w:val="004006F4"/>
    <w:rsid w:val="004008F2"/>
    <w:rsid w:val="00404D61"/>
    <w:rsid w:val="00423199"/>
    <w:rsid w:val="00423F46"/>
    <w:rsid w:val="0043015E"/>
    <w:rsid w:val="004301E7"/>
    <w:rsid w:val="00431467"/>
    <w:rsid w:val="004469A8"/>
    <w:rsid w:val="00447C6C"/>
    <w:rsid w:val="0045185C"/>
    <w:rsid w:val="004568EF"/>
    <w:rsid w:val="0046342C"/>
    <w:rsid w:val="004708FD"/>
    <w:rsid w:val="004721FD"/>
    <w:rsid w:val="004728FD"/>
    <w:rsid w:val="00484123"/>
    <w:rsid w:val="0049082A"/>
    <w:rsid w:val="00490DB0"/>
    <w:rsid w:val="004A167F"/>
    <w:rsid w:val="004A20D7"/>
    <w:rsid w:val="004A2A93"/>
    <w:rsid w:val="004A5B38"/>
    <w:rsid w:val="004B5A19"/>
    <w:rsid w:val="004C3660"/>
    <w:rsid w:val="004D3E22"/>
    <w:rsid w:val="004E21F6"/>
    <w:rsid w:val="004F3260"/>
    <w:rsid w:val="00501C44"/>
    <w:rsid w:val="00502B56"/>
    <w:rsid w:val="00510373"/>
    <w:rsid w:val="00525368"/>
    <w:rsid w:val="00535D55"/>
    <w:rsid w:val="00543AA6"/>
    <w:rsid w:val="00555A19"/>
    <w:rsid w:val="00555BA5"/>
    <w:rsid w:val="005639B7"/>
    <w:rsid w:val="005728F0"/>
    <w:rsid w:val="005770C8"/>
    <w:rsid w:val="005771DF"/>
    <w:rsid w:val="0058325B"/>
    <w:rsid w:val="005843BE"/>
    <w:rsid w:val="0059421D"/>
    <w:rsid w:val="00594B2F"/>
    <w:rsid w:val="005951F4"/>
    <w:rsid w:val="00597043"/>
    <w:rsid w:val="00597E27"/>
    <w:rsid w:val="005A3A13"/>
    <w:rsid w:val="005A5CDF"/>
    <w:rsid w:val="005A61F5"/>
    <w:rsid w:val="005B3342"/>
    <w:rsid w:val="005C0AEA"/>
    <w:rsid w:val="005C16AC"/>
    <w:rsid w:val="005C33F4"/>
    <w:rsid w:val="005C3D01"/>
    <w:rsid w:val="005C4F16"/>
    <w:rsid w:val="005C5A86"/>
    <w:rsid w:val="005D4F80"/>
    <w:rsid w:val="005D7929"/>
    <w:rsid w:val="005F586D"/>
    <w:rsid w:val="0060191A"/>
    <w:rsid w:val="00601F8B"/>
    <w:rsid w:val="00612123"/>
    <w:rsid w:val="00615E99"/>
    <w:rsid w:val="006173B3"/>
    <w:rsid w:val="006179C7"/>
    <w:rsid w:val="00623D9F"/>
    <w:rsid w:val="006259DD"/>
    <w:rsid w:val="0063009C"/>
    <w:rsid w:val="00630360"/>
    <w:rsid w:val="00630B01"/>
    <w:rsid w:val="00650ABB"/>
    <w:rsid w:val="0065361A"/>
    <w:rsid w:val="006712D6"/>
    <w:rsid w:val="006920A3"/>
    <w:rsid w:val="00694D56"/>
    <w:rsid w:val="006A71A8"/>
    <w:rsid w:val="006B76DC"/>
    <w:rsid w:val="006C3BC4"/>
    <w:rsid w:val="006C3EF7"/>
    <w:rsid w:val="006C5DFC"/>
    <w:rsid w:val="006D2934"/>
    <w:rsid w:val="006D5370"/>
    <w:rsid w:val="006D5D86"/>
    <w:rsid w:val="006D7CD6"/>
    <w:rsid w:val="006E43F6"/>
    <w:rsid w:val="006F1A7F"/>
    <w:rsid w:val="00726ECF"/>
    <w:rsid w:val="00730B98"/>
    <w:rsid w:val="00732A7A"/>
    <w:rsid w:val="00733563"/>
    <w:rsid w:val="00783C7F"/>
    <w:rsid w:val="007856A1"/>
    <w:rsid w:val="007920E7"/>
    <w:rsid w:val="007A0CAA"/>
    <w:rsid w:val="007A15D0"/>
    <w:rsid w:val="007B0BC4"/>
    <w:rsid w:val="007B599F"/>
    <w:rsid w:val="007D6A53"/>
    <w:rsid w:val="007D6D52"/>
    <w:rsid w:val="007E73A9"/>
    <w:rsid w:val="007F7B9E"/>
    <w:rsid w:val="00800C50"/>
    <w:rsid w:val="00800FB6"/>
    <w:rsid w:val="00802EEB"/>
    <w:rsid w:val="008317C0"/>
    <w:rsid w:val="00834607"/>
    <w:rsid w:val="008376BC"/>
    <w:rsid w:val="00843360"/>
    <w:rsid w:val="00847C63"/>
    <w:rsid w:val="0085025C"/>
    <w:rsid w:val="00850664"/>
    <w:rsid w:val="00860D5F"/>
    <w:rsid w:val="00866E27"/>
    <w:rsid w:val="00872377"/>
    <w:rsid w:val="00876C4F"/>
    <w:rsid w:val="0087771F"/>
    <w:rsid w:val="00890AC5"/>
    <w:rsid w:val="0089211D"/>
    <w:rsid w:val="00894C86"/>
    <w:rsid w:val="008B1585"/>
    <w:rsid w:val="008B27CF"/>
    <w:rsid w:val="008B2ADA"/>
    <w:rsid w:val="008C410C"/>
    <w:rsid w:val="008C4184"/>
    <w:rsid w:val="008C650D"/>
    <w:rsid w:val="008D3C55"/>
    <w:rsid w:val="008D7947"/>
    <w:rsid w:val="008E0F67"/>
    <w:rsid w:val="008E47F7"/>
    <w:rsid w:val="008E4FB5"/>
    <w:rsid w:val="008E6548"/>
    <w:rsid w:val="008F3D34"/>
    <w:rsid w:val="008F451A"/>
    <w:rsid w:val="009058C4"/>
    <w:rsid w:val="009132BA"/>
    <w:rsid w:val="00915765"/>
    <w:rsid w:val="00917B6F"/>
    <w:rsid w:val="009214A8"/>
    <w:rsid w:val="00924893"/>
    <w:rsid w:val="009341E2"/>
    <w:rsid w:val="00940B29"/>
    <w:rsid w:val="00946F91"/>
    <w:rsid w:val="009521DA"/>
    <w:rsid w:val="009537FF"/>
    <w:rsid w:val="009556D8"/>
    <w:rsid w:val="00957F27"/>
    <w:rsid w:val="00966021"/>
    <w:rsid w:val="00973CD1"/>
    <w:rsid w:val="00981F48"/>
    <w:rsid w:val="00994A22"/>
    <w:rsid w:val="00995BDB"/>
    <w:rsid w:val="009C6F29"/>
    <w:rsid w:val="009D6BED"/>
    <w:rsid w:val="009E352E"/>
    <w:rsid w:val="00A00C70"/>
    <w:rsid w:val="00A066B3"/>
    <w:rsid w:val="00A16B97"/>
    <w:rsid w:val="00A222FF"/>
    <w:rsid w:val="00A24B36"/>
    <w:rsid w:val="00A26107"/>
    <w:rsid w:val="00A26591"/>
    <w:rsid w:val="00A31CB9"/>
    <w:rsid w:val="00A31F0F"/>
    <w:rsid w:val="00A4095F"/>
    <w:rsid w:val="00A53795"/>
    <w:rsid w:val="00A54898"/>
    <w:rsid w:val="00A56DD0"/>
    <w:rsid w:val="00A6263E"/>
    <w:rsid w:val="00A74790"/>
    <w:rsid w:val="00A82347"/>
    <w:rsid w:val="00A92DA3"/>
    <w:rsid w:val="00A966EB"/>
    <w:rsid w:val="00AA15BF"/>
    <w:rsid w:val="00AD77FE"/>
    <w:rsid w:val="00AE6DBC"/>
    <w:rsid w:val="00AF4F13"/>
    <w:rsid w:val="00AF5FA9"/>
    <w:rsid w:val="00B04AC9"/>
    <w:rsid w:val="00B12947"/>
    <w:rsid w:val="00B17A95"/>
    <w:rsid w:val="00B34CFF"/>
    <w:rsid w:val="00B376AC"/>
    <w:rsid w:val="00B43417"/>
    <w:rsid w:val="00B44187"/>
    <w:rsid w:val="00B55035"/>
    <w:rsid w:val="00B63BAF"/>
    <w:rsid w:val="00B6508A"/>
    <w:rsid w:val="00B746C3"/>
    <w:rsid w:val="00B76B0D"/>
    <w:rsid w:val="00B9026E"/>
    <w:rsid w:val="00B90440"/>
    <w:rsid w:val="00B93199"/>
    <w:rsid w:val="00B97142"/>
    <w:rsid w:val="00BB35F8"/>
    <w:rsid w:val="00BB65AA"/>
    <w:rsid w:val="00BD4ADE"/>
    <w:rsid w:val="00BE0630"/>
    <w:rsid w:val="00BF208C"/>
    <w:rsid w:val="00BF3C3C"/>
    <w:rsid w:val="00BF4BDF"/>
    <w:rsid w:val="00BF6AD7"/>
    <w:rsid w:val="00C01E14"/>
    <w:rsid w:val="00C0511A"/>
    <w:rsid w:val="00C15706"/>
    <w:rsid w:val="00C2498E"/>
    <w:rsid w:val="00C24FAC"/>
    <w:rsid w:val="00C5707C"/>
    <w:rsid w:val="00C576F8"/>
    <w:rsid w:val="00C623A5"/>
    <w:rsid w:val="00C64BA0"/>
    <w:rsid w:val="00C67C40"/>
    <w:rsid w:val="00C73ED5"/>
    <w:rsid w:val="00C74293"/>
    <w:rsid w:val="00C75BF1"/>
    <w:rsid w:val="00C76E64"/>
    <w:rsid w:val="00CA0935"/>
    <w:rsid w:val="00CD1FCA"/>
    <w:rsid w:val="00CD5E5A"/>
    <w:rsid w:val="00CE4B58"/>
    <w:rsid w:val="00CF0551"/>
    <w:rsid w:val="00D01805"/>
    <w:rsid w:val="00D06008"/>
    <w:rsid w:val="00D10E8F"/>
    <w:rsid w:val="00D11250"/>
    <w:rsid w:val="00D12BBE"/>
    <w:rsid w:val="00D21C43"/>
    <w:rsid w:val="00D2235B"/>
    <w:rsid w:val="00D236E9"/>
    <w:rsid w:val="00D30DED"/>
    <w:rsid w:val="00D31340"/>
    <w:rsid w:val="00D32491"/>
    <w:rsid w:val="00D3529F"/>
    <w:rsid w:val="00D35372"/>
    <w:rsid w:val="00D41761"/>
    <w:rsid w:val="00D54284"/>
    <w:rsid w:val="00D54ADD"/>
    <w:rsid w:val="00D54C8A"/>
    <w:rsid w:val="00D666BC"/>
    <w:rsid w:val="00D66D33"/>
    <w:rsid w:val="00D67087"/>
    <w:rsid w:val="00D731A8"/>
    <w:rsid w:val="00D74D7D"/>
    <w:rsid w:val="00D8281A"/>
    <w:rsid w:val="00D85AC0"/>
    <w:rsid w:val="00D91F8F"/>
    <w:rsid w:val="00D932CC"/>
    <w:rsid w:val="00D96581"/>
    <w:rsid w:val="00D97ECF"/>
    <w:rsid w:val="00DA1483"/>
    <w:rsid w:val="00DA6001"/>
    <w:rsid w:val="00DD236E"/>
    <w:rsid w:val="00DD3A1E"/>
    <w:rsid w:val="00DE1719"/>
    <w:rsid w:val="00DF496E"/>
    <w:rsid w:val="00DF5206"/>
    <w:rsid w:val="00DF6B17"/>
    <w:rsid w:val="00E01E81"/>
    <w:rsid w:val="00E05170"/>
    <w:rsid w:val="00E06565"/>
    <w:rsid w:val="00E20034"/>
    <w:rsid w:val="00E22E05"/>
    <w:rsid w:val="00E2647C"/>
    <w:rsid w:val="00E35566"/>
    <w:rsid w:val="00E44D6F"/>
    <w:rsid w:val="00E47ABA"/>
    <w:rsid w:val="00E51B6C"/>
    <w:rsid w:val="00E54B05"/>
    <w:rsid w:val="00E5577B"/>
    <w:rsid w:val="00E56229"/>
    <w:rsid w:val="00E56514"/>
    <w:rsid w:val="00E568B9"/>
    <w:rsid w:val="00E60219"/>
    <w:rsid w:val="00E62350"/>
    <w:rsid w:val="00E82195"/>
    <w:rsid w:val="00E834C1"/>
    <w:rsid w:val="00E83722"/>
    <w:rsid w:val="00E84E77"/>
    <w:rsid w:val="00E932B3"/>
    <w:rsid w:val="00EA4FD1"/>
    <w:rsid w:val="00EA7FB6"/>
    <w:rsid w:val="00EB0CCD"/>
    <w:rsid w:val="00EB1153"/>
    <w:rsid w:val="00EB1E45"/>
    <w:rsid w:val="00EB29C5"/>
    <w:rsid w:val="00EC2A8E"/>
    <w:rsid w:val="00EC371E"/>
    <w:rsid w:val="00ED1164"/>
    <w:rsid w:val="00ED1B96"/>
    <w:rsid w:val="00ED3BDA"/>
    <w:rsid w:val="00ED3FCC"/>
    <w:rsid w:val="00ED6D3B"/>
    <w:rsid w:val="00EE23D0"/>
    <w:rsid w:val="00EE2CDE"/>
    <w:rsid w:val="00EE4099"/>
    <w:rsid w:val="00EE60B2"/>
    <w:rsid w:val="00F02680"/>
    <w:rsid w:val="00F06AC9"/>
    <w:rsid w:val="00F105D7"/>
    <w:rsid w:val="00F155C0"/>
    <w:rsid w:val="00F3467F"/>
    <w:rsid w:val="00F36AF0"/>
    <w:rsid w:val="00F4090D"/>
    <w:rsid w:val="00F44CF0"/>
    <w:rsid w:val="00F520AF"/>
    <w:rsid w:val="00F65F1F"/>
    <w:rsid w:val="00F703D9"/>
    <w:rsid w:val="00F70676"/>
    <w:rsid w:val="00F71FAD"/>
    <w:rsid w:val="00F7201F"/>
    <w:rsid w:val="00F76E11"/>
    <w:rsid w:val="00F82423"/>
    <w:rsid w:val="00F8707B"/>
    <w:rsid w:val="00F9671D"/>
    <w:rsid w:val="00FA2DF4"/>
    <w:rsid w:val="00FB3921"/>
    <w:rsid w:val="00FB6575"/>
    <w:rsid w:val="00FC0D22"/>
    <w:rsid w:val="00FD0795"/>
    <w:rsid w:val="00FD1FB9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6EC8EB"/>
  <w15:docId w15:val="{AB7E4B12-36B6-438B-AC1D-E7672C8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5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913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EE4099"/>
    <w:rPr>
      <w:sz w:val="16"/>
      <w:szCs w:val="16"/>
    </w:rPr>
  </w:style>
  <w:style w:type="paragraph" w:styleId="CommentText">
    <w:name w:val="annotation text"/>
    <w:basedOn w:val="Normal"/>
    <w:semiHidden/>
    <w:rsid w:val="00EE40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4099"/>
    <w:rPr>
      <w:b/>
      <w:bCs/>
    </w:rPr>
  </w:style>
  <w:style w:type="paragraph" w:customStyle="1" w:styleId="Pa8">
    <w:name w:val="Pa8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table" w:styleId="LightList-Accent1">
    <w:name w:val="Light List Accent 1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">
    <w:name w:val="Light List"/>
    <w:basedOn w:val="TableNormal"/>
    <w:uiPriority w:val="61"/>
    <w:rsid w:val="00EA7F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List5">
    <w:name w:val="Table List 5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3C6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05"/>
    <w:pPr>
      <w:ind w:left="720"/>
      <w:contextualSpacing/>
    </w:pPr>
  </w:style>
  <w:style w:type="character" w:customStyle="1" w:styleId="Heading4Char">
    <w:name w:val="Heading 4 Char"/>
    <w:link w:val="Heading4"/>
    <w:rsid w:val="00E54B05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E54B05"/>
    <w:rPr>
      <w:rFonts w:ascii="Arial" w:hAnsi="Arial"/>
      <w:sz w:val="22"/>
    </w:rPr>
  </w:style>
  <w:style w:type="character" w:customStyle="1" w:styleId="Heading9Char">
    <w:name w:val="Heading 9 Char"/>
    <w:link w:val="Heading9"/>
    <w:rsid w:val="00E54B05"/>
    <w:rPr>
      <w:rFonts w:ascii="Arial" w:hAnsi="Arial"/>
      <w:b/>
      <w:i/>
      <w:sz w:val="18"/>
    </w:rPr>
  </w:style>
  <w:style w:type="paragraph" w:customStyle="1" w:styleId="FormName">
    <w:name w:val="FormName"/>
    <w:link w:val="FormNameChar"/>
    <w:qFormat/>
    <w:rsid w:val="00A26107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26107"/>
    <w:rPr>
      <w:rFonts w:ascii="Arial" w:eastAsia="Calibri" w:hAnsi="Arial" w:cs="Arial"/>
      <w:b/>
      <w:noProof/>
      <w:color w:val="004EA8"/>
      <w:sz w:val="24"/>
      <w:szCs w:val="24"/>
    </w:rPr>
  </w:style>
  <w:style w:type="paragraph" w:customStyle="1" w:styleId="ESBulletsinTable">
    <w:name w:val="ES_Bullets in Table"/>
    <w:basedOn w:val="ListParagraph"/>
    <w:qFormat/>
    <w:rsid w:val="00A26107"/>
    <w:pPr>
      <w:numPr>
        <w:numId w:val="4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A26107"/>
    <w:pPr>
      <w:numPr>
        <w:ilvl w:val="1"/>
        <w:numId w:val="3"/>
      </w:numPr>
      <w:spacing w:after="80"/>
      <w:ind w:left="592"/>
    </w:pPr>
    <w:rPr>
      <w:rFonts w:eastAsia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B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eve08\Desktop\DEE%20EHU-10-2-1%20Plant%20and%20Equipment%20Hazard%20Management%20Form%20(Templa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773DB6EB6849A5EB4B51A5E2B7E8" ma:contentTypeVersion="10" ma:contentTypeDescription="Create a new document." ma:contentTypeScope="" ma:versionID="ce4b7c8b247591f3b30b40259d09288c">
  <xsd:schema xmlns:xsd="http://www.w3.org/2001/XMLSchema" xmlns:xs="http://www.w3.org/2001/XMLSchema" xmlns:p="http://schemas.microsoft.com/office/2006/metadata/properties" xmlns:ns3="4bc2da08-27e8-4551-a00e-47247815b53b" xmlns:ns4="1dd0844f-0528-40d2-b54b-1736469202df" targetNamespace="http://schemas.microsoft.com/office/2006/metadata/properties" ma:root="true" ma:fieldsID="ba40aedd4d1772be2c649012ec808b70" ns3:_="" ns4:_="">
    <xsd:import namespace="4bc2da08-27e8-4551-a00e-47247815b53b"/>
    <xsd:import namespace="1dd0844f-0528-40d2-b54b-173646920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da08-27e8-4551-a00e-47247815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844f-0528-40d2-b54b-173646920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485-70EA-4FCA-8800-43ADA8FD8E77}">
  <ds:schemaRefs>
    <ds:schemaRef ds:uri="http://schemas.openxmlformats.org/package/2006/metadata/core-properties"/>
    <ds:schemaRef ds:uri="http://schemas.microsoft.com/office/2006/documentManagement/types"/>
    <ds:schemaRef ds:uri="1dd0844f-0528-40d2-b54b-1736469202df"/>
    <ds:schemaRef ds:uri="4bc2da08-27e8-4551-a00e-47247815b53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A23740-C5E9-4673-8500-6DEEF788C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8A085-C16F-4A86-ADE4-2BA94045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da08-27e8-4551-a00e-47247815b53b"/>
    <ds:schemaRef ds:uri="1dd0844f-0528-40d2-b54b-173646920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A26F8-A417-48E6-8CC1-4BF0B672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 EHU-10-2-1 Plant and Equipment Hazard Management Form (Template)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Marsh Pty Ltd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Marsh, Inc.</dc:creator>
  <cp:lastModifiedBy>Keiran O'Neill</cp:lastModifiedBy>
  <cp:revision>2</cp:revision>
  <cp:lastPrinted>2019-08-29T02:35:00Z</cp:lastPrinted>
  <dcterms:created xsi:type="dcterms:W3CDTF">2019-08-29T03:04:00Z</dcterms:created>
  <dcterms:modified xsi:type="dcterms:W3CDTF">2019-08-29T03:04:00Z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0x010100A714773DB6EB6849A5EB4B51A5E2B7E8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876700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